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DC" w:rsidRDefault="005F4EDC" w:rsidP="005F4EDC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  <w:shd w:val="clear" w:color="auto" w:fill="FFFFFF"/>
        </w:rPr>
      </w:pPr>
      <w:r>
        <w:rPr>
          <w:rStyle w:val="Stark"/>
          <w:rFonts w:ascii="Helvetica" w:hAnsi="Helvetica" w:cs="Helvetica"/>
          <w:color w:val="141412"/>
          <w:shd w:val="clear" w:color="auto" w:fill="FFFFFF"/>
        </w:rPr>
        <w:t>TAKMONTERADE KYLENHETER</w:t>
      </w:r>
    </w:p>
    <w:p w:rsidR="005F4EDC" w:rsidRDefault="005F4EDC" w:rsidP="005F4EDC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  <w:shd w:val="clear" w:color="auto" w:fill="FFFFFF"/>
        </w:rPr>
      </w:pPr>
      <w:r>
        <w:rPr>
          <w:rStyle w:val="Stark"/>
          <w:rFonts w:ascii="Helvetica" w:hAnsi="Helvetica" w:cs="Helvetica"/>
          <w:color w:val="141412"/>
          <w:shd w:val="clear" w:color="auto" w:fill="FFFFFF"/>
        </w:rPr>
        <w:t>TC 14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ETE14002207000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Strömförsörjning: 230V, 1-fas, 50/60Hz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L35L35 DIN3168: 1400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L35L50 DIN3168: 1170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Höjd x Bredd x Djup: 450 x 400 x 600 mm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Driftström: 5,2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Startström: 17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Försäkring: 8 A trög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Effektförbrukning L35L50: 950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Maximalt luftflöde hos fläktar: 575 m3/tim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Föreskrivna temperaturgränser: 25–45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Arbetstemperatur: 20–55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Ljudnivå: 58 dB(A)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Vikt: 48 kg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Stark"/>
          <w:rFonts w:ascii="Helvetica" w:hAnsi="Helvetica" w:cs="Helvetica"/>
          <w:i/>
          <w:iCs/>
          <w:color w:val="141412"/>
          <w:shd w:val="clear" w:color="auto" w:fill="FFFFFF"/>
        </w:rPr>
        <w:t>TC 20</w:t>
      </w:r>
      <w:r>
        <w:rPr>
          <w:rFonts w:ascii="Helvetica" w:hAnsi="Helvetica" w:cs="Helvetica"/>
          <w:color w:val="141412"/>
          <w:shd w:val="clear" w:color="auto" w:fill="FFFFFF"/>
        </w:rPr>
        <w:br/>
        <w:t>• ETE20002207000</w:t>
      </w:r>
      <w:r>
        <w:rPr>
          <w:rFonts w:ascii="Helvetica" w:hAnsi="Helvetica" w:cs="Helvetica"/>
          <w:color w:val="141412"/>
          <w:shd w:val="clear" w:color="auto" w:fill="FFFFFF"/>
        </w:rPr>
        <w:br/>
        <w:t>• Strömförsörjning: 230V, 1-fas, 50/60Hz</w:t>
      </w:r>
      <w:r>
        <w:rPr>
          <w:rFonts w:ascii="Helvetica" w:hAnsi="Helvetica" w:cs="Helvetica"/>
          <w:color w:val="141412"/>
          <w:shd w:val="clear" w:color="auto" w:fill="FFFFFF"/>
        </w:rPr>
        <w:br/>
        <w:t>• Kyleffekt L35L35 DIN3168: 2000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Kyleffekt L35L50 DIN3168: 1700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Höjd x Bredd x Djup: 450 x 400 x 600 mm</w:t>
      </w:r>
      <w:r>
        <w:rPr>
          <w:rFonts w:ascii="Helvetica" w:hAnsi="Helvetica" w:cs="Helvetica"/>
          <w:color w:val="141412"/>
          <w:shd w:val="clear" w:color="auto" w:fill="FFFFFF"/>
        </w:rPr>
        <w:br/>
        <w:t>• Driftström: 5,7 A</w:t>
      </w:r>
      <w:r>
        <w:rPr>
          <w:rFonts w:ascii="Helvetica" w:hAnsi="Helvetica" w:cs="Helvetica"/>
          <w:color w:val="141412"/>
          <w:shd w:val="clear" w:color="auto" w:fill="FFFFFF"/>
        </w:rPr>
        <w:br/>
        <w:t>• Startström: 22 A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Försäkring: 8 A trög</w:t>
      </w:r>
      <w:r>
        <w:rPr>
          <w:rFonts w:ascii="Helvetica" w:hAnsi="Helvetica" w:cs="Helvetica"/>
          <w:color w:val="141412"/>
          <w:shd w:val="clear" w:color="auto" w:fill="FFFFFF"/>
        </w:rPr>
        <w:br/>
        <w:t>• Effektförbrukning L35L50: 1200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Maximalt luftflöde hos fläktar: 860 m3/tim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Föreskrivna temperaturgränser: 25–45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Arbetstemperatur: 20–55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Ljudnivå: 62 dB(A)</w:t>
      </w:r>
      <w:r>
        <w:rPr>
          <w:rFonts w:ascii="Helvetica" w:hAnsi="Helvetica" w:cs="Helvetica"/>
          <w:color w:val="141412"/>
          <w:shd w:val="clear" w:color="auto" w:fill="FFFFFF"/>
        </w:rPr>
        <w:br/>
        <w:t>• Vikt: 52 kg</w:t>
      </w:r>
      <w:r>
        <w:rPr>
          <w:rFonts w:ascii="Helvetica" w:hAnsi="Helvetica" w:cs="Helvetica"/>
          <w:color w:val="141412"/>
          <w:shd w:val="clear" w:color="auto" w:fill="FFFFFF"/>
        </w:rPr>
        <w:br/>
      </w:r>
      <w:r>
        <w:rPr>
          <w:rStyle w:val="Stark"/>
          <w:rFonts w:ascii="Helvetica" w:hAnsi="Helvetica" w:cs="Helvetica"/>
          <w:color w:val="141412"/>
          <w:shd w:val="clear" w:color="auto" w:fill="FFFFFF"/>
        </w:rPr>
        <w:t>TC 28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ETE28002207000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Strömförsörjning: 230V, 1-fas, 50/60Hz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L35L35 DIN3168: 2700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L35L50 DIN3168: 2300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Höjd x Bredd x Djup: 480 x 450 x 800 mm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Driftström: 7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Startström: 38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Försäkring: 12 A trög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Effektförbrukning L35L50: 1580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Maximalt luftflöde hos fläktar: 860 m3/tim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Föreskrivna temperaturgränser: 25–45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Arbetstemperatur: 20–55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Ljudnivå: 77 dB (A)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Vikt: 75 kg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Stark"/>
          <w:rFonts w:ascii="Helvetica" w:hAnsi="Helvetica" w:cs="Helvetica"/>
          <w:i/>
          <w:iCs/>
          <w:color w:val="141412"/>
          <w:shd w:val="clear" w:color="auto" w:fill="FFFFFF"/>
        </w:rPr>
        <w:t>TC 41</w:t>
      </w:r>
      <w:r>
        <w:rPr>
          <w:rFonts w:ascii="Helvetica" w:hAnsi="Helvetica" w:cs="Helvetica"/>
          <w:color w:val="141412"/>
          <w:shd w:val="clear" w:color="auto" w:fill="FFFFFF"/>
        </w:rPr>
        <w:br/>
        <w:t>• ETE41002207000</w:t>
      </w:r>
      <w:r>
        <w:rPr>
          <w:rFonts w:ascii="Helvetica" w:hAnsi="Helvetica" w:cs="Helvetica"/>
          <w:color w:val="141412"/>
          <w:shd w:val="clear" w:color="auto" w:fill="FFFFFF"/>
        </w:rPr>
        <w:br/>
        <w:t>• Strömförsörjning: 230V, 1-fas, 50/60Hz</w:t>
      </w:r>
      <w:r>
        <w:rPr>
          <w:rFonts w:ascii="Helvetica" w:hAnsi="Helvetica" w:cs="Helvetica"/>
          <w:color w:val="141412"/>
          <w:shd w:val="clear" w:color="auto" w:fill="FFFFFF"/>
        </w:rPr>
        <w:br/>
      </w:r>
      <w:r>
        <w:rPr>
          <w:rFonts w:ascii="Helvetica" w:hAnsi="Helvetica" w:cs="Helvetica"/>
          <w:color w:val="141412"/>
          <w:shd w:val="clear" w:color="auto" w:fill="FFFFFF"/>
        </w:rPr>
        <w:lastRenderedPageBreak/>
        <w:t>• Kyleffekt L35L35 DIN3168: 3800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Kyleffekt L35L50 DIN3168: 2700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Höjd x Bredd x Djup: 480 x 450 x 800 mm</w:t>
      </w:r>
      <w:r>
        <w:rPr>
          <w:rFonts w:ascii="Helvetica" w:hAnsi="Helvetica" w:cs="Helvetica"/>
          <w:color w:val="141412"/>
          <w:shd w:val="clear" w:color="auto" w:fill="FFFFFF"/>
        </w:rPr>
        <w:br/>
        <w:t>• Driftström: 9 A</w:t>
      </w:r>
      <w:r>
        <w:rPr>
          <w:rFonts w:ascii="Helvetica" w:hAnsi="Helvetica" w:cs="Helvetica"/>
          <w:color w:val="141412"/>
          <w:shd w:val="clear" w:color="auto" w:fill="FFFFFF"/>
        </w:rPr>
        <w:br/>
        <w:t>• Startström: 38 A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Försäkring: 16 A trög</w:t>
      </w:r>
      <w:r>
        <w:rPr>
          <w:rFonts w:ascii="Helvetica" w:hAnsi="Helvetica" w:cs="Helvetica"/>
          <w:color w:val="141412"/>
          <w:shd w:val="clear" w:color="auto" w:fill="FFFFFF"/>
        </w:rPr>
        <w:br/>
        <w:t>• Effektförbrukning L35L50: 2000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Maximalt luftflöde hos fläktar: 1450 m3/tim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Föreskrivna temperaturgränser: 25–45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Arbetstemperatur: 20–55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Ljudnivå: 77 dB(A)</w:t>
      </w:r>
      <w:r>
        <w:rPr>
          <w:rFonts w:ascii="Helvetica" w:hAnsi="Helvetica" w:cs="Helvetica"/>
          <w:color w:val="141412"/>
          <w:shd w:val="clear" w:color="auto" w:fill="FFFFFF"/>
        </w:rPr>
        <w:br/>
        <w:t>• Vikt: 77 kg</w:t>
      </w:r>
    </w:p>
    <w:p w:rsidR="005F4EDC" w:rsidRDefault="005F4EDC" w:rsidP="005F4EDC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  <w:shd w:val="clear" w:color="auto" w:fill="FFFFFF"/>
        </w:rPr>
      </w:pPr>
      <w:r>
        <w:rPr>
          <w:rStyle w:val="Stark"/>
          <w:rFonts w:ascii="Helvetica" w:hAnsi="Helvetica" w:cs="Helvetica"/>
          <w:color w:val="141412"/>
          <w:shd w:val="clear" w:color="auto" w:fill="FFFFFF"/>
        </w:rPr>
        <w:t>SIDOMONTERADE KYLENHETER</w:t>
      </w:r>
    </w:p>
    <w:p w:rsidR="005F4EDC" w:rsidRDefault="005F4EDC" w:rsidP="005F4EDC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  <w:shd w:val="clear" w:color="auto" w:fill="FFFFFF"/>
        </w:rPr>
      </w:pPr>
      <w:r>
        <w:rPr>
          <w:rStyle w:val="Stark"/>
          <w:rFonts w:ascii="Helvetica" w:hAnsi="Helvetica" w:cs="Helvetica"/>
          <w:color w:val="141412"/>
          <w:shd w:val="clear" w:color="auto" w:fill="FFFFFF"/>
        </w:rPr>
        <w:t>SC 14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EVE14A32207000+ACAFR14SL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Strömförsörjning: 230V, 1-fas, 50/60Hz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L35L35 DIN3168: 1400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L35L50 DIN3168: 1170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Höjd x Bredd x Djup: 1665 x 454 x 197 mm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Driftström: 3,6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Startström: 20,5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Försäkring: 8 A trög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Effektförbrukning L35L50: 710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Maximalt luftflöde hos fläktar: 575 m3/tim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Föreskrivna temperaturgränser: 25–45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Arbetstemperatur: 20–55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Ljudnivå: 57 dB(A)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Vikt: 51 kg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Stark"/>
          <w:rFonts w:ascii="Helvetica" w:hAnsi="Helvetica" w:cs="Helvetica"/>
          <w:i/>
          <w:iCs/>
          <w:color w:val="141412"/>
          <w:shd w:val="clear" w:color="auto" w:fill="FFFFFF"/>
        </w:rPr>
        <w:t>SC 20</w:t>
      </w:r>
      <w:r>
        <w:rPr>
          <w:rFonts w:ascii="Helvetica" w:hAnsi="Helvetica" w:cs="Helvetica"/>
          <w:color w:val="141412"/>
          <w:shd w:val="clear" w:color="auto" w:fill="FFFFFF"/>
        </w:rPr>
        <w:br/>
        <w:t>• EVE20A32207000+ACAFR14SL</w:t>
      </w:r>
      <w:r>
        <w:rPr>
          <w:rFonts w:ascii="Helvetica" w:hAnsi="Helvetica" w:cs="Helvetica"/>
          <w:color w:val="141412"/>
          <w:shd w:val="clear" w:color="auto" w:fill="FFFFFF"/>
        </w:rPr>
        <w:br/>
        <w:t>• Strömförsörjning: 230V, 1-fas, 50/60Hz</w:t>
      </w:r>
      <w:r>
        <w:rPr>
          <w:rFonts w:ascii="Helvetica" w:hAnsi="Helvetica" w:cs="Helvetica"/>
          <w:color w:val="141412"/>
          <w:shd w:val="clear" w:color="auto" w:fill="FFFFFF"/>
        </w:rPr>
        <w:br/>
        <w:t>• Kyleffekt L35L35 DIN3168: 2000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Kyleffekt L35L50 DIN3168: 1650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Höjd x Bredd x Djup: 1665 x 454 x 197 mm</w:t>
      </w:r>
      <w:r>
        <w:rPr>
          <w:rFonts w:ascii="Helvetica" w:hAnsi="Helvetica" w:cs="Helvetica"/>
          <w:color w:val="141412"/>
          <w:shd w:val="clear" w:color="auto" w:fill="FFFFFF"/>
        </w:rPr>
        <w:br/>
        <w:t>• Driftström: 6,1 A</w:t>
      </w:r>
      <w:r>
        <w:rPr>
          <w:rFonts w:ascii="Helvetica" w:hAnsi="Helvetica" w:cs="Helvetica"/>
          <w:color w:val="141412"/>
          <w:shd w:val="clear" w:color="auto" w:fill="FFFFFF"/>
        </w:rPr>
        <w:br/>
        <w:t>• Startström: 24 A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Försäkring: 10 A trög</w:t>
      </w:r>
      <w:r>
        <w:rPr>
          <w:rFonts w:ascii="Helvetica" w:hAnsi="Helvetica" w:cs="Helvetica"/>
          <w:color w:val="141412"/>
          <w:shd w:val="clear" w:color="auto" w:fill="FFFFFF"/>
        </w:rPr>
        <w:br/>
        <w:t>• Effektförbrukning L35L50: 1300 W</w:t>
      </w:r>
      <w:r>
        <w:rPr>
          <w:rFonts w:ascii="Helvetica" w:hAnsi="Helvetica" w:cs="Helvetica"/>
          <w:color w:val="141412"/>
          <w:shd w:val="clear" w:color="auto" w:fill="FFFFFF"/>
        </w:rPr>
        <w:br/>
        <w:t>• Maximalt luftflöde hos fläktar: 860 m3/tim</w:t>
      </w:r>
      <w:r>
        <w:rPr>
          <w:rFonts w:ascii="Helvetica" w:hAnsi="Helvetica" w:cs="Helvetica"/>
          <w:color w:val="141412"/>
          <w:shd w:val="clear" w:color="auto" w:fill="FFFFFF"/>
        </w:rPr>
        <w:br/>
        <w:t>• Föreskrivna temperaturgränser: 25–45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Arbetstemperatur: 20–55 °C</w:t>
      </w:r>
      <w:r>
        <w:rPr>
          <w:rFonts w:ascii="Helvetica" w:hAnsi="Helvetica" w:cs="Helvetica"/>
          <w:color w:val="141412"/>
          <w:shd w:val="clear" w:color="auto" w:fill="FFFFFF"/>
        </w:rPr>
        <w:br/>
        <w:t>• Ljudnivå: 65 dB(A)</w:t>
      </w:r>
      <w:r>
        <w:rPr>
          <w:rFonts w:ascii="Helvetica" w:hAnsi="Helvetica" w:cs="Helvetica"/>
          <w:color w:val="141412"/>
          <w:shd w:val="clear" w:color="auto" w:fill="FFFFFF"/>
        </w:rPr>
        <w:br/>
        <w:t>• Vikt: 55 kg</w:t>
      </w:r>
      <w:r>
        <w:rPr>
          <w:rFonts w:ascii="Helvetica" w:hAnsi="Helvetica" w:cs="Helvetica"/>
          <w:color w:val="141412"/>
          <w:shd w:val="clear" w:color="auto" w:fill="FFFFFF"/>
        </w:rPr>
        <w:br/>
      </w:r>
      <w:r>
        <w:rPr>
          <w:rStyle w:val="Stark"/>
          <w:rFonts w:ascii="Helvetica" w:hAnsi="Helvetica" w:cs="Helvetica"/>
          <w:color w:val="141412"/>
          <w:shd w:val="clear" w:color="auto" w:fill="FFFFFF"/>
        </w:rPr>
        <w:t>SC 30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EVE30A32207000+ACAFR30SL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Strömförsörjning: 230V, 1-fas, 50/60Hz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L35L35 DIN3168: 3000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Kyleffekt L35L50 DIN3168: 2300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lastRenderedPageBreak/>
        <w:t>• Höjd x Bredd x Djup: 1665 x 496 x 237 mm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Driftström: 8,5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Startström: 45 A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Försäkring: 12 A trög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Effektförbrukning L35L50: 1430 W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Maximalt luftflöde hos fläktar: 860 m3/tim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Föreskrivna temperaturgränser: 25–45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Arbetstemperatur: 20–60 °C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Ljudnivå: 65 dB(A)</w:t>
      </w:r>
      <w:r>
        <w:rPr>
          <w:rFonts w:ascii="Helvetica" w:hAnsi="Helvetica" w:cs="Helvetica"/>
          <w:i/>
          <w:iCs/>
          <w:color w:val="141412"/>
          <w:shd w:val="clear" w:color="auto" w:fill="FFFFFF"/>
        </w:rPr>
        <w:br/>
      </w:r>
      <w:r>
        <w:rPr>
          <w:rStyle w:val="Betoning"/>
          <w:rFonts w:ascii="Helvetica" w:hAnsi="Helvetica" w:cs="Helvetica"/>
          <w:color w:val="141412"/>
          <w:shd w:val="clear" w:color="auto" w:fill="FFFFFF"/>
        </w:rPr>
        <w:t>• Vikt: 67 kg</w:t>
      </w:r>
    </w:p>
    <w:p w:rsidR="0063772A" w:rsidRDefault="0063772A">
      <w:bookmarkStart w:id="0" w:name="_GoBack"/>
      <w:bookmarkEnd w:id="0"/>
    </w:p>
    <w:sectPr w:rsidR="0063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C"/>
    <w:rsid w:val="005F4EDC"/>
    <w:rsid w:val="006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F4EDC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F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F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F4EDC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F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F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656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Westerlund</dc:creator>
  <cp:lastModifiedBy>Dan Westerlund</cp:lastModifiedBy>
  <cp:revision>1</cp:revision>
  <dcterms:created xsi:type="dcterms:W3CDTF">2017-01-18T09:58:00Z</dcterms:created>
  <dcterms:modified xsi:type="dcterms:W3CDTF">2017-01-18T09:59:00Z</dcterms:modified>
</cp:coreProperties>
</file>