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B" w:rsidRPr="00E4729B" w:rsidRDefault="00E4729B" w:rsidP="00E4729B">
      <w:pPr>
        <w:jc w:val="center"/>
        <w:rPr>
          <w:b/>
          <w:sz w:val="32"/>
          <w:szCs w:val="32"/>
        </w:rPr>
      </w:pPr>
      <w:r w:rsidRPr="00E4729B">
        <w:rPr>
          <w:rFonts w:hint="eastAsia"/>
          <w:b/>
          <w:sz w:val="32"/>
          <w:szCs w:val="32"/>
        </w:rPr>
        <w:t>Fiber Optic Cabling Toolkit</w:t>
      </w:r>
      <w:r w:rsidR="000312B4">
        <w:rPr>
          <w:b/>
          <w:sz w:val="32"/>
          <w:szCs w:val="32"/>
        </w:rPr>
        <w:t xml:space="preserve"> 12-1070</w:t>
      </w:r>
    </w:p>
    <w:p w:rsidR="00983181" w:rsidRDefault="00983181" w:rsidP="00E4729B">
      <w:pPr>
        <w:jc w:val="right"/>
      </w:pPr>
    </w:p>
    <w:p w:rsidR="00983181" w:rsidRPr="00983181" w:rsidRDefault="00983181" w:rsidP="00983181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983181">
        <w:rPr>
          <w:rFonts w:ascii="SimSun" w:eastAsia="SimSun" w:hAnsi="SimSun" w:cs="SimSun"/>
          <w:noProof/>
          <w:kern w:val="0"/>
          <w:sz w:val="24"/>
          <w:szCs w:val="24"/>
          <w:lang w:val="sv-SE" w:eastAsia="sv-SE"/>
        </w:rPr>
        <w:drawing>
          <wp:inline distT="0" distB="0" distL="0" distR="0" wp14:anchorId="53ED84B7" wp14:editId="44A11FB9">
            <wp:extent cx="1247775" cy="1326025"/>
            <wp:effectExtent l="0" t="0" r="0" b="7620"/>
            <wp:docPr id="2" name="图片 2" descr="C:\Users\apple\Documents\Tencent Files\2528029629\Image\C2C\09C@TMNP1DXG`EYD}F1RP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ocuments\Tencent Files\2528029629\Image\C2C\09C@TMNP1DXG`EYD}F1RP7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45" cy="13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81">
        <w:t xml:space="preserve"> </w:t>
      </w:r>
      <w:r w:rsidRPr="00983181">
        <w:rPr>
          <w:rFonts w:ascii="SimSun" w:eastAsia="SimSun" w:hAnsi="SimSun" w:cs="SimSun"/>
          <w:noProof/>
          <w:kern w:val="0"/>
          <w:sz w:val="24"/>
          <w:szCs w:val="24"/>
          <w:lang w:val="sv-SE" w:eastAsia="sv-SE"/>
        </w:rPr>
        <w:drawing>
          <wp:inline distT="0" distB="0" distL="0" distR="0">
            <wp:extent cx="1284403" cy="1276350"/>
            <wp:effectExtent l="0" t="0" r="0" b="0"/>
            <wp:docPr id="3" name="图片 3" descr="C:\Users\apple\Documents\Tencent Files\2528029629\Image\C2C\RNO6%QXW@N@6~V%M[I70E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ocuments\Tencent Files\2528029629\Image\C2C\RNO6%QXW@N@6~V%M[I70E6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60" cy="128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83181">
        <w:rPr>
          <w:rFonts w:ascii="SimSun" w:eastAsia="SimSun" w:hAnsi="SimSun" w:cs="SimSun"/>
          <w:noProof/>
          <w:kern w:val="0"/>
          <w:sz w:val="24"/>
          <w:szCs w:val="24"/>
          <w:lang w:val="sv-SE" w:eastAsia="sv-SE"/>
        </w:rPr>
        <w:drawing>
          <wp:inline distT="0" distB="0" distL="0" distR="0">
            <wp:extent cx="1257300" cy="1332863"/>
            <wp:effectExtent l="0" t="0" r="0" b="1270"/>
            <wp:docPr id="4" name="图片 4" descr="C:\Users\apple\Documents\Tencent Files\2528029629\Image\C2C\X))IB_%FE$1ZAA5GVLE7W$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ocuments\Tencent Files\2528029629\Image\C2C\X))IB_%FE$1ZAA5GVLE7W$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20" cy="13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81">
        <w:t xml:space="preserve"> </w:t>
      </w:r>
      <w:r w:rsidRPr="00983181">
        <w:rPr>
          <w:rFonts w:ascii="SimSun" w:eastAsia="SimSun" w:hAnsi="SimSun" w:cs="SimSun"/>
          <w:noProof/>
          <w:kern w:val="0"/>
          <w:sz w:val="24"/>
          <w:szCs w:val="24"/>
          <w:lang w:val="sv-SE" w:eastAsia="sv-SE"/>
        </w:rPr>
        <w:drawing>
          <wp:inline distT="0" distB="0" distL="0" distR="0">
            <wp:extent cx="1209675" cy="1276996"/>
            <wp:effectExtent l="0" t="0" r="0" b="0"/>
            <wp:docPr id="5" name="图片 5" descr="C:\Users\apple\Documents\Tencent Files\2528029629\Image\C2C\4SD653VKX4F6C$$%]BSA2{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ple\Documents\Tencent Files\2528029629\Image\C2C\4SD653VKX4F6C$$%]BSA2{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66" cy="12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81" w:rsidRPr="00983181" w:rsidRDefault="00983181" w:rsidP="00983181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83181" w:rsidRPr="00983181" w:rsidRDefault="00983181" w:rsidP="00983181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E4729B" w:rsidRDefault="00E4729B" w:rsidP="00E4729B">
      <w:pPr>
        <w:jc w:val="left"/>
        <w:rPr>
          <w:rFonts w:ascii="Calibri" w:hAnsi="Calibri" w:cs="Calibri"/>
          <w:b/>
          <w:sz w:val="23"/>
          <w:szCs w:val="23"/>
        </w:rPr>
      </w:pPr>
      <w:r w:rsidRPr="00E408B7">
        <w:rPr>
          <w:rFonts w:ascii="Calibri" w:hAnsi="Calibri" w:cs="Calibri"/>
          <w:b/>
          <w:sz w:val="23"/>
          <w:szCs w:val="23"/>
        </w:rPr>
        <w:t>Main Features:</w:t>
      </w:r>
    </w:p>
    <w:p w:rsidR="00E408B7" w:rsidRPr="00E517DF" w:rsidRDefault="00E408B7" w:rsidP="00E4729B">
      <w:pPr>
        <w:jc w:val="left"/>
        <w:rPr>
          <w:rFonts w:ascii="Calibri" w:hAnsi="Calibri" w:cs="Calibri"/>
          <w:b/>
          <w:sz w:val="23"/>
          <w:szCs w:val="23"/>
        </w:rPr>
      </w:pPr>
    </w:p>
    <w:p w:rsidR="00442213" w:rsidRPr="00E517DF" w:rsidRDefault="00442213" w:rsidP="00E4729B">
      <w:pPr>
        <w:pStyle w:val="Liststycke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3"/>
          <w:szCs w:val="23"/>
        </w:rPr>
      </w:pPr>
      <w:r w:rsidRPr="00E517DF">
        <w:rPr>
          <w:rFonts w:ascii="Calibri" w:hAnsi="Calibri" w:cs="Calibri"/>
          <w:color w:val="000000"/>
          <w:sz w:val="23"/>
          <w:szCs w:val="23"/>
        </w:rPr>
        <w:t>Toolkit</w:t>
      </w:r>
      <w:r w:rsidR="00C25F1E">
        <w:rPr>
          <w:rFonts w:ascii="Calibri" w:hAnsi="Calibri" w:cs="Calibri"/>
          <w:color w:val="000000"/>
          <w:sz w:val="23"/>
          <w:szCs w:val="23"/>
        </w:rPr>
        <w:t xml:space="preserve"> </w:t>
      </w:r>
      <w:bookmarkStart w:id="0" w:name="_GoBack"/>
      <w:bookmarkEnd w:id="0"/>
      <w:r w:rsidRPr="00E517DF">
        <w:rPr>
          <w:rFonts w:ascii="Calibri" w:hAnsi="Calibri" w:cs="Calibri"/>
          <w:color w:val="000000"/>
          <w:sz w:val="23"/>
          <w:szCs w:val="23"/>
        </w:rPr>
        <w:t>ideal and utility for optical fiber cable construction</w:t>
      </w:r>
      <w:r w:rsidRPr="00E517DF">
        <w:rPr>
          <w:rFonts w:ascii="Calibri" w:hAnsi="Calibri" w:cs="Calibri"/>
          <w:sz w:val="23"/>
          <w:szCs w:val="23"/>
        </w:rPr>
        <w:t xml:space="preserve"> </w:t>
      </w:r>
    </w:p>
    <w:p w:rsidR="00442213" w:rsidRPr="00E517DF" w:rsidRDefault="00442213" w:rsidP="00442213">
      <w:pPr>
        <w:pStyle w:val="Liststycke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3"/>
          <w:szCs w:val="23"/>
        </w:rPr>
      </w:pPr>
      <w:r w:rsidRPr="00E517DF">
        <w:rPr>
          <w:rFonts w:ascii="Calibri" w:hAnsi="Calibri" w:cs="Calibri"/>
          <w:color w:val="000000"/>
          <w:sz w:val="23"/>
          <w:szCs w:val="23"/>
        </w:rPr>
        <w:t>It is widely used in optical fiber fusion splicing / termination work and maintenance for fiber optic telecommunication.</w:t>
      </w:r>
    </w:p>
    <w:p w:rsidR="00442213" w:rsidRPr="00E517DF" w:rsidRDefault="00442213" w:rsidP="00442213">
      <w:pPr>
        <w:pStyle w:val="Liststycke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3"/>
          <w:szCs w:val="23"/>
        </w:rPr>
      </w:pPr>
      <w:r w:rsidRPr="00E517DF">
        <w:rPr>
          <w:rFonts w:ascii="Calibri" w:hAnsi="Calibri" w:cs="Calibri"/>
          <w:color w:val="000000"/>
          <w:sz w:val="23"/>
          <w:szCs w:val="23"/>
        </w:rPr>
        <w:t xml:space="preserve">It includes all kinds of the most frequent used tools which cut </w:t>
      </w:r>
      <w:proofErr w:type="spellStart"/>
      <w:r w:rsidRPr="00E517DF">
        <w:rPr>
          <w:rFonts w:ascii="Calibri" w:hAnsi="Calibri" w:cs="Calibri"/>
          <w:color w:val="000000"/>
          <w:sz w:val="23"/>
          <w:szCs w:val="23"/>
        </w:rPr>
        <w:t>kevlar</w:t>
      </w:r>
      <w:proofErr w:type="spellEnd"/>
      <w:r w:rsidRPr="00E517DF">
        <w:rPr>
          <w:rFonts w:ascii="Calibri" w:hAnsi="Calibri" w:cs="Calibri"/>
          <w:color w:val="000000"/>
          <w:sz w:val="23"/>
          <w:szCs w:val="23"/>
        </w:rPr>
        <w:t xml:space="preserve"> and slit jacket</w:t>
      </w:r>
      <w:r w:rsidRPr="00E517DF">
        <w:rPr>
          <w:rFonts w:ascii="Calibri" w:hAnsi="Calibri" w:cs="Calibri"/>
          <w:sz w:val="23"/>
          <w:szCs w:val="23"/>
        </w:rPr>
        <w:t xml:space="preserve"> </w:t>
      </w:r>
    </w:p>
    <w:p w:rsidR="00E4729B" w:rsidRPr="00E517DF" w:rsidRDefault="00442213" w:rsidP="00442213">
      <w:pPr>
        <w:pStyle w:val="Liststycke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3"/>
          <w:szCs w:val="23"/>
        </w:rPr>
      </w:pPr>
      <w:r w:rsidRPr="00E517DF">
        <w:rPr>
          <w:rFonts w:ascii="Calibri" w:hAnsi="Calibri" w:cs="Calibri"/>
          <w:color w:val="000000"/>
          <w:sz w:val="23"/>
          <w:szCs w:val="23"/>
        </w:rPr>
        <w:t>26 items including Heavy ABS carrying case</w:t>
      </w:r>
    </w:p>
    <w:p w:rsidR="00442213" w:rsidRPr="00E517DF" w:rsidRDefault="00442213" w:rsidP="00442213">
      <w:pPr>
        <w:pStyle w:val="Liststycke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3"/>
          <w:szCs w:val="23"/>
        </w:rPr>
      </w:pPr>
      <w:r w:rsidRPr="00E517DF">
        <w:rPr>
          <w:rFonts w:ascii="Calibri" w:hAnsi="Calibri" w:cs="Calibri"/>
          <w:color w:val="000000"/>
          <w:sz w:val="23"/>
          <w:szCs w:val="23"/>
        </w:rPr>
        <w:t>Most of the hand tools are necessary for optical fiber fusion splicing</w:t>
      </w:r>
    </w:p>
    <w:p w:rsidR="00E4729B" w:rsidRDefault="00E4729B" w:rsidP="00E4729B">
      <w:pPr>
        <w:jc w:val="left"/>
      </w:pPr>
    </w:p>
    <w:p w:rsidR="00442213" w:rsidRDefault="00442213" w:rsidP="00E4729B">
      <w:pPr>
        <w:jc w:val="left"/>
        <w:rPr>
          <w:b/>
        </w:rPr>
      </w:pPr>
    </w:p>
    <w:p w:rsidR="00E4729B" w:rsidRDefault="00E4729B" w:rsidP="00E4729B">
      <w:pPr>
        <w:jc w:val="left"/>
        <w:rPr>
          <w:b/>
        </w:rPr>
      </w:pPr>
      <w:r w:rsidRPr="00E4729B">
        <w:rPr>
          <w:b/>
        </w:rPr>
        <w:t xml:space="preserve">Standard </w:t>
      </w:r>
      <w:r w:rsidRPr="00E4729B">
        <w:rPr>
          <w:rFonts w:hint="eastAsia"/>
          <w:b/>
        </w:rPr>
        <w:t>P</w:t>
      </w:r>
      <w:r w:rsidRPr="00E4729B">
        <w:rPr>
          <w:b/>
        </w:rPr>
        <w:t>ackage:</w:t>
      </w:r>
    </w:p>
    <w:p w:rsidR="00E408B7" w:rsidRPr="00E4729B" w:rsidRDefault="00E408B7" w:rsidP="00E4729B">
      <w:pPr>
        <w:jc w:val="left"/>
        <w:rPr>
          <w:b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699"/>
        <w:gridCol w:w="4536"/>
        <w:gridCol w:w="992"/>
        <w:gridCol w:w="993"/>
      </w:tblGrid>
      <w:tr w:rsidR="00E408B7" w:rsidRPr="00E4729B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b/>
                <w:kern w:val="0"/>
                <w:sz w:val="22"/>
              </w:rPr>
            </w:pPr>
            <w:r w:rsidRPr="00E408B7">
              <w:rPr>
                <w:rFonts w:ascii="Calibri" w:eastAsia="SimSun" w:hAnsi="Calibri" w:cs="Calibri"/>
                <w:b/>
                <w:kern w:val="0"/>
                <w:sz w:val="22"/>
              </w:rPr>
              <w:t>No.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b/>
                <w:kern w:val="0"/>
                <w:sz w:val="22"/>
              </w:rPr>
            </w:pPr>
            <w:r w:rsidRPr="00E4729B">
              <w:rPr>
                <w:rFonts w:ascii="Calibri" w:eastAsia="SimSun" w:hAnsi="Calibri" w:cs="Calibri"/>
                <w:b/>
                <w:kern w:val="0"/>
                <w:sz w:val="22"/>
              </w:rPr>
              <w:t>Item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08B7" w:rsidRPr="00E4729B" w:rsidRDefault="00E408B7" w:rsidP="00E408B7">
            <w:pPr>
              <w:widowControl/>
              <w:rPr>
                <w:rFonts w:ascii="Calibri" w:eastAsia="SimSun" w:hAnsi="Calibri" w:cs="Calibri"/>
                <w:b/>
                <w:kern w:val="0"/>
                <w:sz w:val="22"/>
              </w:rPr>
            </w:pPr>
            <w:r w:rsidRPr="00E408B7">
              <w:rPr>
                <w:rFonts w:ascii="Calibri" w:eastAsia="SimSun" w:hAnsi="Calibri" w:cs="Calibri"/>
                <w:b/>
                <w:kern w:val="0"/>
                <w:sz w:val="22"/>
              </w:rPr>
              <w:t>QTY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08B7" w:rsidRPr="00E4729B" w:rsidRDefault="00E408B7" w:rsidP="00E408B7">
            <w:pPr>
              <w:widowControl/>
              <w:rPr>
                <w:rFonts w:ascii="Calibri" w:eastAsia="SimSun" w:hAnsi="Calibri" w:cs="Calibri"/>
                <w:b/>
                <w:kern w:val="0"/>
                <w:sz w:val="22"/>
              </w:rPr>
            </w:pPr>
            <w:r w:rsidRPr="00E408B7">
              <w:rPr>
                <w:rFonts w:ascii="Calibri" w:eastAsia="SimSun" w:hAnsi="Calibri" w:cs="Calibri"/>
                <w:b/>
                <w:kern w:val="0"/>
                <w:sz w:val="22"/>
              </w:rPr>
              <w:t>Unit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6PCS Electronic Screwdriver Se</w:t>
            </w:r>
            <w:r w:rsidR="00E517DF"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Measuring Tape(3.5m)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Mini Hack Saw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Cleaning Swab 25 PCS Package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517DF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bag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Mid-Span Jacket Slitter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Carbide Fiber Scribe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Fiber Optic Tweezer</w:t>
            </w:r>
            <w:r w:rsidR="00E517DF" w:rsidRPr="00E517DF">
              <w:rPr>
                <w:rFonts w:cs="Calibri"/>
                <w:color w:val="000000"/>
                <w:sz w:val="23"/>
                <w:szCs w:val="23"/>
              </w:rPr>
              <w:t xml:space="preserve">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Mark Pen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Precision Art Knife,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FO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eastAsia="zh-CN"/>
              </w:rPr>
              <w:t>-4009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Parallel Tip Screwdriver, (-)5*150MM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37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Crosspoint Screwdriver, (+)#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5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*150MM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Parallel Tip Screwdriver, (-)6*150MM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38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Crosspoint Screwdriver, (+)#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6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*150MM</w:t>
            </w:r>
            <w:r w:rsidR="00E408B7" w:rsidRPr="00E517DF">
              <w:rPr>
                <w:rFonts w:eastAsia="SimSun" w:cs="Calibri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59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9PCS Ball-Point Hex Key Set</w:t>
            </w:r>
            <w:r w:rsidR="00E517DF" w:rsidRPr="00E517DF">
              <w:rPr>
                <w:rFonts w:cs="Calibri"/>
                <w:color w:val="000000"/>
                <w:sz w:val="23"/>
                <w:szCs w:val="23"/>
              </w:rPr>
              <w:t xml:space="preserve"> BL-229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517DF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set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Cable Jacket Slitter 4-32mm/ TC-105C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Adjustable Wrench (8")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Jacket Stripper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517DF">
        <w:trPr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Fiber Optic Kevlar Cutter, KS-1 Miller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517DF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42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Fiber Optic Stripper, CFS-2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Long Nose Plier(6 '')</w:t>
            </w:r>
            <w:r w:rsidR="00E517DF"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(150mm)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set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Steel Wire Cutter(6'')</w:t>
            </w:r>
            <w:r w:rsidR="00E517DF" w:rsidRPr="00E517DF">
              <w:rPr>
                <w:rFonts w:cs="Calibri"/>
                <w:color w:val="000000"/>
                <w:sz w:val="23"/>
                <w:szCs w:val="23"/>
              </w:rPr>
              <w:t>(158mm)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4729B" w:rsidTr="00E408B7">
        <w:trPr>
          <w:trHeight w:val="2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190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Diagonal Cutting Plier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hAnsi="Calibri" w:cs="Calibri"/>
                <w:color w:val="000000"/>
                <w:sz w:val="23"/>
                <w:szCs w:val="23"/>
              </w:rPr>
              <w:t>Optical Cable Wire-cutter</w:t>
            </w:r>
            <w:r w:rsidR="00E517DF" w:rsidRPr="00E517D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E517DF"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Ac-8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i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i/>
                <w:kern w:val="0"/>
                <w:sz w:val="23"/>
                <w:szCs w:val="23"/>
              </w:rPr>
              <w:t>bag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E517DF" w:rsidP="00E4729B">
            <w:pPr>
              <w:widowControl/>
              <w:jc w:val="left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517DF">
              <w:rPr>
                <w:rFonts w:ascii="Calibri" w:eastAsia="SimSun" w:hAnsi="Calibri" w:cs="Calibri"/>
                <w:kern w:val="0"/>
                <w:sz w:val="23"/>
                <w:szCs w:val="23"/>
              </w:rPr>
              <w:t>Dust blowing balloon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pc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BottleLeak proof alcohol bottle, ABP-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eastAsia="zh-CN"/>
              </w:rPr>
              <w:t>100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bag</w:t>
            </w:r>
          </w:p>
        </w:tc>
      </w:tr>
      <w:tr w:rsidR="00E408B7" w:rsidRPr="00E4729B" w:rsidTr="00E408B7">
        <w:trPr>
          <w:trHeight w:val="2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517DF" w:rsidRDefault="00442213" w:rsidP="00E517D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38" w:lineRule="exact"/>
              <w:jc w:val="left"/>
              <w:rPr>
                <w:rFonts w:cs="Calibri"/>
                <w:color w:val="000000"/>
                <w:sz w:val="23"/>
                <w:szCs w:val="23"/>
              </w:rPr>
            </w:pPr>
            <w:r w:rsidRPr="00E517DF">
              <w:rPr>
                <w:rFonts w:cs="Calibri"/>
                <w:color w:val="000000"/>
                <w:sz w:val="23"/>
                <w:szCs w:val="23"/>
              </w:rPr>
              <w:t>ABS Heavy Duty Tool Case (43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0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*3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40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*1</w:t>
            </w:r>
            <w:r w:rsidRPr="00E517DF">
              <w:rPr>
                <w:rFonts w:eastAsia="SimSun" w:cs="Calibri"/>
                <w:color w:val="000000"/>
                <w:sz w:val="23"/>
                <w:szCs w:val="23"/>
                <w:lang w:val="en-US" w:eastAsia="zh-CN"/>
              </w:rPr>
              <w:t>3</w:t>
            </w:r>
            <w:r w:rsidRPr="00E517DF">
              <w:rPr>
                <w:rFonts w:cs="Calibri"/>
                <w:color w:val="000000"/>
                <w:sz w:val="23"/>
                <w:szCs w:val="23"/>
              </w:rPr>
              <w:t>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729B">
              <w:rPr>
                <w:rFonts w:ascii="Calibri" w:eastAsia="SimSun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8B7" w:rsidRPr="00E4729B" w:rsidRDefault="00E408B7" w:rsidP="00E4729B">
            <w:pPr>
              <w:widowControl/>
              <w:jc w:val="center"/>
              <w:rPr>
                <w:rFonts w:ascii="Calibri" w:eastAsia="SimSun" w:hAnsi="Calibri" w:cs="Calibri"/>
                <w:kern w:val="0"/>
                <w:sz w:val="23"/>
                <w:szCs w:val="23"/>
              </w:rPr>
            </w:pPr>
            <w:r w:rsidRPr="00E408B7">
              <w:rPr>
                <w:rFonts w:ascii="Calibri" w:eastAsia="SimSun" w:hAnsi="Calibri" w:cs="Calibri"/>
                <w:kern w:val="0"/>
                <w:sz w:val="23"/>
                <w:szCs w:val="23"/>
              </w:rPr>
              <w:t>bag</w:t>
            </w:r>
          </w:p>
        </w:tc>
      </w:tr>
    </w:tbl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0312B4" w:rsidRDefault="000312B4" w:rsidP="00E4729B">
      <w:pPr>
        <w:jc w:val="left"/>
        <w:rPr>
          <w:noProof/>
          <w:lang w:val="sv-SE" w:eastAsia="sv-SE"/>
        </w:rPr>
      </w:pPr>
    </w:p>
    <w:p w:rsidR="00E4729B" w:rsidRDefault="000312B4" w:rsidP="00E4729B">
      <w:pPr>
        <w:jc w:val="left"/>
      </w:pPr>
      <w:r>
        <w:rPr>
          <w:noProof/>
          <w:lang w:val="sv-SE" w:eastAsia="sv-SE"/>
        </w:rPr>
        <w:drawing>
          <wp:inline distT="0" distB="0" distL="0" distR="0" wp14:anchorId="0A39CB14" wp14:editId="598077ED">
            <wp:extent cx="3857625" cy="771525"/>
            <wp:effectExtent l="0" t="0" r="0" b="0"/>
            <wp:docPr id="6" name="Bild 4" descr="Dir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rektron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29B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C5" w:rsidRDefault="009574C5" w:rsidP="00E408B7">
      <w:r>
        <w:separator/>
      </w:r>
    </w:p>
  </w:endnote>
  <w:endnote w:type="continuationSeparator" w:id="0">
    <w:p w:rsidR="009574C5" w:rsidRDefault="009574C5" w:rsidP="00E4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B7" w:rsidRDefault="00E408B7">
    <w:pPr>
      <w:pStyle w:val="Sidhuvud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noProof/>
        <w:color w:val="4472C4" w:themeColor="accent1"/>
        <w:lang w:val="sv-SE" w:eastAsia="sv-SE"/>
      </w:rPr>
      <w:drawing>
        <wp:inline distT="0" distB="0" distL="0" distR="0">
          <wp:extent cx="438912" cy="276973"/>
          <wp:effectExtent l="0" t="0" r="0" b="8890"/>
          <wp:docPr id="145" name="图片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08B7" w:rsidRDefault="00E408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C5" w:rsidRDefault="009574C5" w:rsidP="00E408B7">
      <w:r>
        <w:separator/>
      </w:r>
    </w:p>
  </w:footnote>
  <w:footnote w:type="continuationSeparator" w:id="0">
    <w:p w:rsidR="009574C5" w:rsidRDefault="009574C5" w:rsidP="00E4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B7" w:rsidRDefault="00E408B7" w:rsidP="00E408B7">
    <w:pPr>
      <w:pStyle w:val="Sidhuvud"/>
      <w:jc w:val="left"/>
      <w:rPr>
        <w:rFonts w:ascii="Calibri" w:hAnsi="Calibri" w:cs="Calibri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rFonts w:ascii="Calibri" w:hAnsi="Calibri" w:cs="Calibri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</w:t>
    </w:r>
  </w:p>
  <w:p w:rsidR="00E408B7" w:rsidRDefault="00E408B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E7F8B"/>
    <w:multiLevelType w:val="hybridMultilevel"/>
    <w:tmpl w:val="ED8EFC92"/>
    <w:lvl w:ilvl="0" w:tplc="1D20C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B"/>
    <w:rsid w:val="000312B4"/>
    <w:rsid w:val="00442213"/>
    <w:rsid w:val="004A1BC9"/>
    <w:rsid w:val="006A42E8"/>
    <w:rsid w:val="00841F54"/>
    <w:rsid w:val="009574C5"/>
    <w:rsid w:val="00983181"/>
    <w:rsid w:val="009A0961"/>
    <w:rsid w:val="009A3450"/>
    <w:rsid w:val="00C25F1E"/>
    <w:rsid w:val="00CD3F2F"/>
    <w:rsid w:val="00DB2396"/>
    <w:rsid w:val="00E408B7"/>
    <w:rsid w:val="00E4729B"/>
    <w:rsid w:val="00E517DF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29B"/>
    <w:pPr>
      <w:ind w:firstLineChars="200" w:firstLine="420"/>
    </w:pPr>
  </w:style>
  <w:style w:type="paragraph" w:styleId="Sidhuvud">
    <w:name w:val="header"/>
    <w:basedOn w:val="Normal"/>
    <w:link w:val="SidhuvudChar"/>
    <w:uiPriority w:val="99"/>
    <w:unhideWhenUsed/>
    <w:rsid w:val="00E4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408B7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E4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E408B7"/>
    <w:rPr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408B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08B7"/>
    <w:rPr>
      <w:color w:val="605E5C"/>
      <w:shd w:val="clear" w:color="auto" w:fill="E1DFDD"/>
    </w:rPr>
  </w:style>
  <w:style w:type="paragraph" w:customStyle="1" w:styleId="Normal0">
    <w:name w:val="Normal_0"/>
    <w:qFormat/>
    <w:rsid w:val="00442213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F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29B"/>
    <w:pPr>
      <w:ind w:firstLineChars="200" w:firstLine="420"/>
    </w:pPr>
  </w:style>
  <w:style w:type="paragraph" w:styleId="Sidhuvud">
    <w:name w:val="header"/>
    <w:basedOn w:val="Normal"/>
    <w:link w:val="SidhuvudChar"/>
    <w:uiPriority w:val="99"/>
    <w:unhideWhenUsed/>
    <w:rsid w:val="00E4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408B7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E4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E408B7"/>
    <w:rPr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408B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08B7"/>
    <w:rPr>
      <w:color w:val="605E5C"/>
      <w:shd w:val="clear" w:color="auto" w:fill="E1DFDD"/>
    </w:rPr>
  </w:style>
  <w:style w:type="paragraph" w:customStyle="1" w:styleId="Normal0">
    <w:name w:val="Normal_0"/>
    <w:qFormat/>
    <w:rsid w:val="00442213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F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Margaretha Jarvin</cp:lastModifiedBy>
  <cp:revision>2</cp:revision>
  <dcterms:created xsi:type="dcterms:W3CDTF">2018-08-28T14:09:00Z</dcterms:created>
  <dcterms:modified xsi:type="dcterms:W3CDTF">2018-08-28T14:09:00Z</dcterms:modified>
</cp:coreProperties>
</file>